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506" w:rsidRPr="000A1A03" w:rsidRDefault="00DF143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lang w:val="tr-TR"/>
        </w:rPr>
      </w:pPr>
      <w:r w:rsidRPr="000A1A03"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0506" w:rsidRPr="000A1A03" w:rsidRDefault="00DF1431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  <w:lang w:val="tr-TR"/>
        </w:rPr>
      </w:pPr>
      <w:r w:rsidRPr="000A1A03">
        <w:rPr>
          <w:rFonts w:ascii="Arial" w:hAnsi="Arial"/>
          <w:color w:val="535353"/>
          <w:sz w:val="28"/>
          <w:szCs w:val="28"/>
          <w:u w:color="535353"/>
          <w:lang w:val="tr-TR"/>
        </w:rPr>
        <w:t>Basın Bülteni</w:t>
      </w:r>
      <w:r w:rsidRPr="000A1A03">
        <w:rPr>
          <w:rFonts w:ascii="Arial" w:eastAsia="Arial" w:hAnsi="Arial" w:cs="Arial"/>
          <w:noProof/>
          <w:sz w:val="28"/>
          <w:szCs w:val="28"/>
          <w:lang w:val="tr-TR" w:eastAsia="tr-TR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20506" w:rsidRPr="000A1A03" w:rsidRDefault="00A2050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  <w:lang w:val="tr-TR"/>
        </w:rPr>
      </w:pPr>
    </w:p>
    <w:p w:rsidR="00A20506" w:rsidRPr="000A1A03" w:rsidRDefault="00CE42E7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  <w:lang w:val="tr-TR"/>
        </w:rPr>
      </w:pPr>
      <w:r w:rsidRPr="000A1A03">
        <w:rPr>
          <w:rFonts w:ascii="Arial" w:eastAsia="Arial" w:hAnsi="Arial" w:cs="Arial"/>
          <w:sz w:val="28"/>
          <w:szCs w:val="28"/>
          <w:lang w:val="tr-TR"/>
        </w:rPr>
        <w:t>31 Ekim 2018</w:t>
      </w:r>
    </w:p>
    <w:p w:rsidR="00A20506" w:rsidRPr="000A1A03" w:rsidRDefault="00A2050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  <w:lang w:val="tr-TR"/>
        </w:rPr>
      </w:pPr>
    </w:p>
    <w:p w:rsidR="00A20506" w:rsidRPr="000A1A03" w:rsidRDefault="00DF1431">
      <w:pPr>
        <w:pStyle w:val="Header"/>
        <w:tabs>
          <w:tab w:val="clear" w:pos="9072"/>
          <w:tab w:val="right" w:pos="9046"/>
        </w:tabs>
        <w:rPr>
          <w:rFonts w:ascii="Arial" w:hAnsi="Arial"/>
          <w:b/>
          <w:bCs/>
          <w:sz w:val="48"/>
          <w:szCs w:val="48"/>
          <w:lang w:val="tr-TR"/>
        </w:rPr>
      </w:pPr>
      <w:r w:rsidRPr="000A1A03">
        <w:rPr>
          <w:rFonts w:ascii="Arial" w:hAnsi="Arial"/>
          <w:b/>
          <w:bCs/>
          <w:sz w:val="48"/>
          <w:szCs w:val="48"/>
          <w:lang w:val="tr-TR"/>
        </w:rPr>
        <w:t>Doğallığın senfonisi</w:t>
      </w:r>
    </w:p>
    <w:p w:rsidR="000A1A03" w:rsidRPr="000A1A03" w:rsidRDefault="000A1A03">
      <w:pPr>
        <w:pStyle w:val="Header"/>
        <w:tabs>
          <w:tab w:val="clear" w:pos="9072"/>
          <w:tab w:val="right" w:pos="9046"/>
        </w:tabs>
        <w:rPr>
          <w:rFonts w:ascii="Arial" w:hAnsi="Arial"/>
          <w:b/>
          <w:bCs/>
          <w:sz w:val="48"/>
          <w:szCs w:val="48"/>
          <w:lang w:val="tr-TR"/>
        </w:rPr>
      </w:pPr>
    </w:p>
    <w:p w:rsidR="00A20506" w:rsidRPr="000A1A03" w:rsidRDefault="001F1E2E" w:rsidP="000A1A03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  <w:lang w:val="tr-TR"/>
        </w:rPr>
      </w:pPr>
      <w:r>
        <w:rPr>
          <w:rFonts w:ascii="Arial" w:eastAsia="Arial" w:hAnsi="Arial" w:cs="Arial"/>
          <w:noProof/>
          <w:sz w:val="24"/>
          <w:szCs w:val="24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55.5pt">
            <v:imagedata r:id="rId7" o:title="234"/>
          </v:shape>
        </w:pict>
      </w:r>
      <w:r>
        <w:rPr>
          <w:rFonts w:ascii="Arial" w:eastAsia="Arial" w:hAnsi="Arial" w:cs="Arial"/>
          <w:noProof/>
          <w:sz w:val="24"/>
          <w:szCs w:val="24"/>
          <w:lang w:val="tr-TR" w:eastAsia="tr-TR"/>
        </w:rPr>
        <w:t xml:space="preserve">  </w:t>
      </w:r>
      <w:r>
        <w:rPr>
          <w:rFonts w:ascii="Arial" w:eastAsia="Arial" w:hAnsi="Arial" w:cs="Arial"/>
          <w:noProof/>
          <w:sz w:val="24"/>
          <w:szCs w:val="24"/>
          <w:lang w:val="tr-TR" w:eastAsia="tr-TR"/>
        </w:rPr>
        <w:pict>
          <v:shape id="_x0000_i1026" type="#_x0000_t75" style="width:221.5pt;height:157.5pt">
            <v:imagedata r:id="rId8" o:title="245"/>
          </v:shape>
        </w:pict>
      </w:r>
    </w:p>
    <w:p w:rsidR="00A20506" w:rsidRPr="000A1A03" w:rsidRDefault="00A2050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  <w:lang w:val="tr-TR"/>
        </w:rPr>
      </w:pPr>
    </w:p>
    <w:p w:rsidR="00A20506" w:rsidRPr="000A1A03" w:rsidRDefault="00A2050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  <w:lang w:val="tr-TR"/>
        </w:rPr>
      </w:pPr>
    </w:p>
    <w:p w:rsidR="00A20506" w:rsidRPr="000A1A03" w:rsidRDefault="00DF1431" w:rsidP="000A1A03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  <w:lang w:val="tr-TR"/>
        </w:rPr>
      </w:pPr>
      <w:proofErr w:type="spellStart"/>
      <w:r w:rsidRPr="000A1A03">
        <w:rPr>
          <w:rFonts w:ascii="Arial" w:hAnsi="Arial"/>
          <w:sz w:val="24"/>
          <w:szCs w:val="24"/>
          <w:lang w:val="tr-TR"/>
        </w:rPr>
        <w:t>Villeroy&amp;Boch</w:t>
      </w:r>
      <w:r w:rsidR="000A1A03">
        <w:rPr>
          <w:rFonts w:ascii="Arial" w:hAnsi="Arial"/>
          <w:sz w:val="24"/>
          <w:szCs w:val="24"/>
          <w:lang w:val="tr-TR"/>
        </w:rPr>
        <w:t>’un</w:t>
      </w:r>
      <w:proofErr w:type="spellEnd"/>
      <w:r w:rsidR="000A1A03">
        <w:rPr>
          <w:rFonts w:ascii="Arial" w:hAnsi="Arial"/>
          <w:sz w:val="24"/>
          <w:szCs w:val="24"/>
          <w:lang w:val="tr-TR"/>
        </w:rPr>
        <w:t xml:space="preserve"> Symphony karo koleksiyonu, </w:t>
      </w:r>
      <w:proofErr w:type="gramStart"/>
      <w:r w:rsidRPr="000A1A03">
        <w:rPr>
          <w:rFonts w:ascii="Arial" w:hAnsi="Arial"/>
          <w:sz w:val="24"/>
          <w:szCs w:val="24"/>
          <w:lang w:val="tr-TR"/>
        </w:rPr>
        <w:t>mekana</w:t>
      </w:r>
      <w:proofErr w:type="gramEnd"/>
      <w:r w:rsidRPr="000A1A03">
        <w:rPr>
          <w:rFonts w:ascii="Arial" w:hAnsi="Arial"/>
          <w:sz w:val="24"/>
          <w:szCs w:val="24"/>
          <w:lang w:val="tr-TR"/>
        </w:rPr>
        <w:t xml:space="preserve"> zarafet katıyor. Farklı mermerlerin görünümünü porselen karolara yansıtan Villeroy&amp;Boch; renk, form ve tasarım bütünlüğüyle </w:t>
      </w:r>
      <w:proofErr w:type="gramStart"/>
      <w:r w:rsidRPr="000A1A03">
        <w:rPr>
          <w:rFonts w:ascii="Arial" w:hAnsi="Arial"/>
          <w:sz w:val="24"/>
          <w:szCs w:val="24"/>
          <w:lang w:val="tr-TR"/>
        </w:rPr>
        <w:t>mekanlara</w:t>
      </w:r>
      <w:proofErr w:type="gramEnd"/>
      <w:r w:rsidRPr="000A1A03">
        <w:rPr>
          <w:rFonts w:ascii="Arial" w:hAnsi="Arial"/>
          <w:sz w:val="24"/>
          <w:szCs w:val="24"/>
          <w:lang w:val="tr-TR"/>
        </w:rPr>
        <w:t xml:space="preserve"> doğallığın senfonisini taşıyor. </w:t>
      </w:r>
      <w:proofErr w:type="spellStart"/>
      <w:r w:rsidRPr="000A1A03">
        <w:rPr>
          <w:rFonts w:ascii="Arial" w:hAnsi="Arial"/>
          <w:sz w:val="24"/>
          <w:szCs w:val="24"/>
          <w:lang w:val="tr-TR"/>
        </w:rPr>
        <w:t>Symphon</w:t>
      </w:r>
      <w:bookmarkStart w:id="0" w:name="_GoBack"/>
      <w:bookmarkEnd w:id="0"/>
      <w:r w:rsidRPr="000A1A03">
        <w:rPr>
          <w:rFonts w:ascii="Arial" w:hAnsi="Arial"/>
          <w:sz w:val="24"/>
          <w:szCs w:val="24"/>
          <w:lang w:val="tr-TR"/>
        </w:rPr>
        <w:t>y’nin</w:t>
      </w:r>
      <w:proofErr w:type="spellEnd"/>
      <w:r w:rsidRPr="000A1A03">
        <w:rPr>
          <w:rFonts w:ascii="Arial" w:hAnsi="Arial"/>
          <w:sz w:val="24"/>
          <w:szCs w:val="24"/>
          <w:lang w:val="tr-TR"/>
        </w:rPr>
        <w:t xml:space="preserve"> eski ve modern tarzları harmanlayan dekorları, hem klasik hem de </w:t>
      </w:r>
      <w:proofErr w:type="spellStart"/>
      <w:r w:rsidRPr="000A1A03">
        <w:rPr>
          <w:rFonts w:ascii="Arial" w:hAnsi="Arial"/>
          <w:sz w:val="24"/>
          <w:szCs w:val="24"/>
          <w:lang w:val="tr-TR"/>
        </w:rPr>
        <w:t>loft</w:t>
      </w:r>
      <w:proofErr w:type="spellEnd"/>
      <w:r w:rsidRPr="000A1A03">
        <w:rPr>
          <w:rFonts w:ascii="Arial" w:hAnsi="Arial"/>
          <w:sz w:val="24"/>
          <w:szCs w:val="24"/>
          <w:lang w:val="tr-TR"/>
        </w:rPr>
        <w:t xml:space="preserve"> yaşam alanlarını zenginleştiriyor.</w:t>
      </w:r>
    </w:p>
    <w:p w:rsidR="00A20506" w:rsidRPr="000A1A03" w:rsidRDefault="00A20506" w:rsidP="000A1A03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  <w:lang w:val="tr-TR"/>
        </w:rPr>
      </w:pPr>
    </w:p>
    <w:p w:rsidR="00A20506" w:rsidRPr="000A1A03" w:rsidRDefault="00DF1431" w:rsidP="000A1A03">
      <w:pPr>
        <w:pStyle w:val="Header"/>
        <w:tabs>
          <w:tab w:val="clear" w:pos="9072"/>
          <w:tab w:val="right" w:pos="9046"/>
        </w:tabs>
        <w:jc w:val="both"/>
        <w:rPr>
          <w:rFonts w:ascii="Arial" w:hAnsi="Arial"/>
          <w:sz w:val="24"/>
          <w:szCs w:val="24"/>
          <w:lang w:val="tr-TR"/>
        </w:rPr>
      </w:pPr>
      <w:r w:rsidRPr="000A1A03">
        <w:rPr>
          <w:rFonts w:ascii="Arial" w:hAnsi="Arial"/>
          <w:sz w:val="24"/>
          <w:szCs w:val="24"/>
          <w:lang w:val="tr-TR"/>
        </w:rPr>
        <w:t xml:space="preserve">Hızlı ve kesik çalınan notalardan esinlenen </w:t>
      </w:r>
      <w:proofErr w:type="spellStart"/>
      <w:r w:rsidRPr="000A1A03">
        <w:rPr>
          <w:rFonts w:ascii="Arial" w:hAnsi="Arial"/>
          <w:i/>
          <w:iCs/>
          <w:sz w:val="24"/>
          <w:szCs w:val="24"/>
          <w:lang w:val="tr-TR"/>
        </w:rPr>
        <w:t>Arpeggio</w:t>
      </w:r>
      <w:proofErr w:type="spellEnd"/>
      <w:r w:rsidRPr="000A1A03">
        <w:rPr>
          <w:rFonts w:ascii="Arial" w:hAnsi="Arial"/>
          <w:sz w:val="24"/>
          <w:szCs w:val="24"/>
          <w:lang w:val="tr-TR"/>
        </w:rPr>
        <w:t xml:space="preserve">, açık tonları ve hareli görünümüyle, yalın bir tasarım sunuyor. Seride yer alan 30x90 cm ebadındaki duvar karoları, altın ve gümüş işlemeli kesik çizgili dekorlarla </w:t>
      </w:r>
      <w:proofErr w:type="spellStart"/>
      <w:r w:rsidRPr="000A1A03">
        <w:rPr>
          <w:rFonts w:ascii="Arial" w:hAnsi="Arial"/>
          <w:sz w:val="24"/>
          <w:szCs w:val="24"/>
          <w:lang w:val="tr-TR"/>
        </w:rPr>
        <w:t>kombinleniyor</w:t>
      </w:r>
      <w:proofErr w:type="spellEnd"/>
      <w:r w:rsidRPr="000A1A03">
        <w:rPr>
          <w:rFonts w:ascii="Arial" w:hAnsi="Arial"/>
          <w:sz w:val="24"/>
          <w:szCs w:val="24"/>
          <w:lang w:val="tr-TR"/>
        </w:rPr>
        <w:t xml:space="preserve">. </w:t>
      </w:r>
    </w:p>
    <w:p w:rsidR="004F1C54" w:rsidRPr="000A1A03" w:rsidRDefault="004F1C54" w:rsidP="000A1A03">
      <w:pPr>
        <w:pStyle w:val="Header"/>
        <w:tabs>
          <w:tab w:val="clear" w:pos="9072"/>
          <w:tab w:val="right" w:pos="9046"/>
        </w:tabs>
        <w:jc w:val="both"/>
        <w:rPr>
          <w:rFonts w:ascii="Arial" w:eastAsia="Arial" w:hAnsi="Arial" w:cs="Arial"/>
          <w:sz w:val="24"/>
          <w:szCs w:val="24"/>
          <w:lang w:val="tr-TR"/>
        </w:rPr>
      </w:pPr>
    </w:p>
    <w:p w:rsidR="00A20506" w:rsidRPr="000A1A03" w:rsidRDefault="00DF1431" w:rsidP="000A1A03">
      <w:pPr>
        <w:pStyle w:val="Header"/>
        <w:tabs>
          <w:tab w:val="clear" w:pos="9072"/>
          <w:tab w:val="right" w:pos="9046"/>
        </w:tabs>
        <w:jc w:val="both"/>
        <w:rPr>
          <w:lang w:val="tr-TR"/>
        </w:rPr>
      </w:pPr>
      <w:r w:rsidRPr="000A1A03">
        <w:rPr>
          <w:rFonts w:ascii="Arial" w:hAnsi="Arial"/>
          <w:sz w:val="24"/>
          <w:szCs w:val="24"/>
          <w:lang w:val="tr-TR"/>
        </w:rPr>
        <w:t xml:space="preserve">Konserin giriş müziğinden esinlenen </w:t>
      </w:r>
      <w:proofErr w:type="spellStart"/>
      <w:r w:rsidRPr="000A1A03">
        <w:rPr>
          <w:rFonts w:ascii="Arial" w:hAnsi="Arial"/>
          <w:i/>
          <w:iCs/>
          <w:sz w:val="24"/>
          <w:szCs w:val="24"/>
          <w:lang w:val="tr-TR"/>
        </w:rPr>
        <w:t>Prelude</w:t>
      </w:r>
      <w:proofErr w:type="spellEnd"/>
      <w:r w:rsidRPr="000A1A03">
        <w:rPr>
          <w:rFonts w:ascii="Arial" w:hAnsi="Arial"/>
          <w:sz w:val="24"/>
          <w:szCs w:val="24"/>
          <w:lang w:val="tr-TR"/>
        </w:rPr>
        <w:t xml:space="preserve"> serisi, gri tonların öne çıktığı görkemli bir tasarıma sahip. Serideki 30x90 cm ebadındaki duvar karolarına, yaprak izi desenli altın ve gümüş dekorlar eşlik ediyor. </w:t>
      </w:r>
      <w:proofErr w:type="spellStart"/>
      <w:r w:rsidRPr="000A1A03">
        <w:rPr>
          <w:rFonts w:ascii="Arial" w:hAnsi="Arial"/>
          <w:i/>
          <w:iCs/>
          <w:sz w:val="24"/>
          <w:szCs w:val="24"/>
          <w:lang w:val="tr-TR"/>
        </w:rPr>
        <w:t>Virtuose</w:t>
      </w:r>
      <w:proofErr w:type="spellEnd"/>
      <w:r w:rsidRPr="000A1A03">
        <w:rPr>
          <w:rFonts w:ascii="Arial" w:hAnsi="Arial"/>
          <w:sz w:val="24"/>
          <w:szCs w:val="24"/>
          <w:lang w:val="tr-TR"/>
        </w:rPr>
        <w:t xml:space="preserve"> ise beyaz ve gri tonlarını </w:t>
      </w:r>
      <w:proofErr w:type="gramStart"/>
      <w:r w:rsidRPr="000A1A03">
        <w:rPr>
          <w:rFonts w:ascii="Arial" w:hAnsi="Arial"/>
          <w:sz w:val="24"/>
          <w:szCs w:val="24"/>
          <w:lang w:val="tr-TR"/>
        </w:rPr>
        <w:t>mekanlara</w:t>
      </w:r>
      <w:proofErr w:type="gramEnd"/>
      <w:r w:rsidRPr="000A1A03">
        <w:rPr>
          <w:rFonts w:ascii="Arial" w:hAnsi="Arial"/>
          <w:sz w:val="24"/>
          <w:szCs w:val="24"/>
          <w:lang w:val="tr-TR"/>
        </w:rPr>
        <w:t xml:space="preserve"> ustalıkla </w:t>
      </w:r>
      <w:proofErr w:type="gramStart"/>
      <w:r w:rsidRPr="000A1A03">
        <w:rPr>
          <w:rFonts w:ascii="Arial" w:hAnsi="Arial"/>
          <w:sz w:val="24"/>
          <w:szCs w:val="24"/>
          <w:lang w:val="tr-TR"/>
        </w:rPr>
        <w:t>taşıyor</w:t>
      </w:r>
      <w:proofErr w:type="gramEnd"/>
      <w:r w:rsidRPr="000A1A03">
        <w:rPr>
          <w:rFonts w:ascii="Arial" w:hAnsi="Arial"/>
          <w:sz w:val="24"/>
          <w:szCs w:val="24"/>
          <w:lang w:val="tr-TR"/>
        </w:rPr>
        <w:t>.</w:t>
      </w:r>
    </w:p>
    <w:sectPr w:rsidR="00A20506" w:rsidRPr="000A1A03"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7B" w:rsidRDefault="00976C7B">
      <w:r>
        <w:separator/>
      </w:r>
    </w:p>
  </w:endnote>
  <w:endnote w:type="continuationSeparator" w:id="0">
    <w:p w:rsidR="00976C7B" w:rsidRDefault="0097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06" w:rsidRDefault="00DF143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proofErr w:type="spellStart"/>
    <w:r>
      <w:rPr>
        <w:rFonts w:ascii="Arial" w:hAnsi="Arial"/>
        <w:b/>
        <w:bCs/>
        <w:sz w:val="16"/>
        <w:szCs w:val="16"/>
      </w:rPr>
      <w:t>Eczacıbaşı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Yapı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Ürünleri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Grubu</w:t>
    </w:r>
    <w:proofErr w:type="spellEnd"/>
    <w:r>
      <w:rPr>
        <w:rFonts w:ascii="Arial" w:hAnsi="Arial"/>
        <w:b/>
        <w:bCs/>
        <w:sz w:val="16"/>
        <w:szCs w:val="16"/>
      </w:rPr>
      <w:t xml:space="preserve"> |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:rsidR="00A20506" w:rsidRDefault="00DF143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</w:t>
    </w:r>
    <w:proofErr w:type="gramStart"/>
    <w:r>
      <w:rPr>
        <w:rFonts w:ascii="Arial" w:hAnsi="Arial"/>
        <w:sz w:val="16"/>
        <w:szCs w:val="16"/>
      </w:rPr>
      <w:t>:7</w:t>
    </w:r>
    <w:proofErr w:type="gram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A20506" w:rsidRDefault="00DF1431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 w:color="0432FF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7B" w:rsidRDefault="00976C7B">
      <w:r>
        <w:separator/>
      </w:r>
    </w:p>
  </w:footnote>
  <w:footnote w:type="continuationSeparator" w:id="0">
    <w:p w:rsidR="00976C7B" w:rsidRDefault="0097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06"/>
    <w:rsid w:val="000A1A03"/>
    <w:rsid w:val="001F1E2E"/>
    <w:rsid w:val="0033561F"/>
    <w:rsid w:val="0046535E"/>
    <w:rsid w:val="004F1C54"/>
    <w:rsid w:val="00976C7B"/>
    <w:rsid w:val="00A20506"/>
    <w:rsid w:val="00CE42E7"/>
    <w:rsid w:val="00D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B221-606D-408F-A01E-52A51307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Tabak</dc:creator>
  <cp:lastModifiedBy>Elise Koc</cp:lastModifiedBy>
  <cp:revision>8</cp:revision>
  <dcterms:created xsi:type="dcterms:W3CDTF">2018-09-20T11:33:00Z</dcterms:created>
  <dcterms:modified xsi:type="dcterms:W3CDTF">2018-10-31T11:57:00Z</dcterms:modified>
</cp:coreProperties>
</file>