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4208" w:rsidRDefault="00D25F15">
      <w:pPr>
        <w:pStyle w:val="Header"/>
        <w:tabs>
          <w:tab w:val="clear" w:pos="9072"/>
          <w:tab w:val="right" w:pos="9046"/>
        </w:tabs>
        <w:rPr>
          <w:rFonts w:ascii="Arial" w:eastAsia="Arial" w:hAnsi="Arial" w:cs="Arial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4977129</wp:posOffset>
            </wp:positionH>
            <wp:positionV relativeFrom="page">
              <wp:posOffset>312420</wp:posOffset>
            </wp:positionV>
            <wp:extent cx="1663115" cy="941436"/>
            <wp:effectExtent l="0" t="0" r="0" b="0"/>
            <wp:wrapSquare wrapText="bothSides" distT="0" distB="0" distL="0" distR="0"/>
            <wp:docPr id="1073741825" name="officeArt object" descr="VBLOGO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VBLOGO.jpeg" descr="VBLOGO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115" cy="9414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044208" w:rsidRDefault="00D25F15">
      <w:pPr>
        <w:pStyle w:val="Header"/>
        <w:tabs>
          <w:tab w:val="clear" w:pos="9072"/>
          <w:tab w:val="right" w:pos="9046"/>
        </w:tabs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color w:val="535353"/>
          <w:sz w:val="28"/>
          <w:szCs w:val="28"/>
          <w:u w:color="535353"/>
        </w:rPr>
        <w:t>Bası</w:t>
      </w:r>
      <w:r>
        <w:rPr>
          <w:rFonts w:ascii="Arial" w:hAnsi="Arial"/>
          <w:color w:val="535353"/>
          <w:sz w:val="28"/>
          <w:szCs w:val="28"/>
          <w:u w:color="535353"/>
          <w:lang w:val="de-DE"/>
        </w:rPr>
        <w:t>n B</w:t>
      </w:r>
      <w:proofErr w:type="spellStart"/>
      <w:r>
        <w:rPr>
          <w:rFonts w:ascii="Arial" w:hAnsi="Arial"/>
          <w:color w:val="535353"/>
          <w:sz w:val="28"/>
          <w:szCs w:val="28"/>
          <w:u w:color="535353"/>
        </w:rPr>
        <w:t>ülteni</w:t>
      </w:r>
      <w:proofErr w:type="spellEnd"/>
      <w:r>
        <w:rPr>
          <w:rFonts w:ascii="Arial" w:eastAsia="Arial" w:hAnsi="Arial" w:cs="Arial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756785" cy="18453"/>
                <wp:effectExtent l="0" t="0" r="0" b="0"/>
                <wp:docPr id="1073741826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6785" cy="18453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26" style="visibility:visible;width:453.3pt;height:1.5pt;">
                <v:fill color="#A0A0A0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</w:p>
    <w:p w:rsidR="00044208" w:rsidRDefault="00044208">
      <w:pPr>
        <w:pStyle w:val="Header"/>
        <w:tabs>
          <w:tab w:val="clear" w:pos="9072"/>
          <w:tab w:val="right" w:pos="9046"/>
        </w:tabs>
        <w:rPr>
          <w:rFonts w:ascii="Arial" w:eastAsia="Arial" w:hAnsi="Arial" w:cs="Arial"/>
          <w:sz w:val="28"/>
          <w:szCs w:val="28"/>
        </w:rPr>
      </w:pPr>
    </w:p>
    <w:p w:rsidR="00044208" w:rsidRDefault="00503FA0">
      <w:pPr>
        <w:pStyle w:val="Header"/>
        <w:tabs>
          <w:tab w:val="clear" w:pos="9072"/>
          <w:tab w:val="right" w:pos="9046"/>
        </w:tabs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  <w:lang w:val="da-DK"/>
        </w:rPr>
        <w:t>05</w:t>
      </w:r>
      <w:r w:rsidR="00D25F15">
        <w:rPr>
          <w:rFonts w:ascii="Arial" w:hAnsi="Arial"/>
          <w:sz w:val="28"/>
          <w:szCs w:val="28"/>
          <w:lang w:val="da-DK"/>
        </w:rPr>
        <w:t xml:space="preserve"> Kas</w:t>
      </w:r>
      <w:r w:rsidR="00D25F15">
        <w:rPr>
          <w:rFonts w:ascii="Arial" w:hAnsi="Arial"/>
          <w:sz w:val="28"/>
          <w:szCs w:val="28"/>
        </w:rPr>
        <w:t>ı</w:t>
      </w:r>
      <w:r w:rsidR="00D25F15">
        <w:rPr>
          <w:rFonts w:ascii="Arial" w:hAnsi="Arial"/>
          <w:sz w:val="28"/>
          <w:szCs w:val="28"/>
          <w:lang w:val="pt-PT"/>
        </w:rPr>
        <w:t>m 2019</w:t>
      </w:r>
    </w:p>
    <w:p w:rsidR="00044208" w:rsidRDefault="00044208">
      <w:pPr>
        <w:pStyle w:val="Header"/>
        <w:tabs>
          <w:tab w:val="clear" w:pos="9072"/>
          <w:tab w:val="right" w:pos="9046"/>
        </w:tabs>
        <w:rPr>
          <w:rFonts w:ascii="Arial" w:eastAsia="Arial" w:hAnsi="Arial" w:cs="Arial"/>
          <w:sz w:val="48"/>
          <w:szCs w:val="48"/>
        </w:rPr>
      </w:pPr>
    </w:p>
    <w:p w:rsidR="00044208" w:rsidRDefault="00D25F15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rFonts w:ascii="Arial" w:eastAsia="Arial" w:hAnsi="Arial" w:cs="Arial"/>
          <w:sz w:val="48"/>
          <w:szCs w:val="48"/>
        </w:rPr>
      </w:pPr>
      <w:r>
        <w:rPr>
          <w:rFonts w:ascii="Arial" w:hAnsi="Arial"/>
          <w:sz w:val="48"/>
          <w:szCs w:val="48"/>
        </w:rPr>
        <w:t>Banyoda müzik keyfi</w:t>
      </w:r>
    </w:p>
    <w:p w:rsidR="00044208" w:rsidRDefault="0004420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rFonts w:ascii="Arial" w:eastAsia="Arial" w:hAnsi="Arial" w:cs="Arial"/>
          <w:sz w:val="48"/>
          <w:szCs w:val="48"/>
        </w:rPr>
      </w:pPr>
    </w:p>
    <w:p w:rsidR="00044208" w:rsidRDefault="00D25F15" w:rsidP="00503FA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center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noProof/>
          <w:sz w:val="48"/>
          <w:szCs w:val="48"/>
        </w:rPr>
        <w:drawing>
          <wp:inline distT="0" distB="0" distL="0" distR="0">
            <wp:extent cx="3060029" cy="2432253"/>
            <wp:effectExtent l="0" t="0" r="0" b="0"/>
            <wp:docPr id="1073741827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29" cy="24322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44208" w:rsidRDefault="0004420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rFonts w:ascii="Arial" w:eastAsia="Arial" w:hAnsi="Arial" w:cs="Arial"/>
          <w:sz w:val="48"/>
          <w:szCs w:val="48"/>
        </w:rPr>
      </w:pPr>
    </w:p>
    <w:p w:rsidR="00044208" w:rsidRDefault="00D25F15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</w:pPr>
      <w:proofErr w:type="spellStart"/>
      <w:r>
        <w:rPr>
          <w:rFonts w:ascii="Arial" w:hAnsi="Arial"/>
          <w:sz w:val="28"/>
          <w:szCs w:val="28"/>
          <w:lang w:val="fr-FR"/>
        </w:rPr>
        <w:t>Villeroy</w:t>
      </w:r>
      <w:proofErr w:type="spellEnd"/>
      <w:r>
        <w:rPr>
          <w:rFonts w:ascii="Arial" w:hAnsi="Arial"/>
          <w:sz w:val="28"/>
          <w:szCs w:val="28"/>
          <w:lang w:val="fr-FR"/>
        </w:rPr>
        <w:t xml:space="preserve"> &amp; </w:t>
      </w:r>
      <w:proofErr w:type="spellStart"/>
      <w:r>
        <w:rPr>
          <w:rFonts w:ascii="Arial" w:hAnsi="Arial"/>
          <w:sz w:val="28"/>
          <w:szCs w:val="28"/>
          <w:lang w:val="fr-FR"/>
        </w:rPr>
        <w:t>Boch'un</w:t>
      </w:r>
      <w:proofErr w:type="spellEnd"/>
      <w:r>
        <w:rPr>
          <w:rFonts w:ascii="Arial" w:hAnsi="Arial"/>
          <w:sz w:val="28"/>
          <w:szCs w:val="28"/>
          <w:lang w:val="fr-FR"/>
        </w:rPr>
        <w:t xml:space="preserve"> </w:t>
      </w:r>
      <w:proofErr w:type="spellStart"/>
      <w:r>
        <w:rPr>
          <w:rFonts w:ascii="Arial" w:hAnsi="Arial"/>
          <w:sz w:val="28"/>
          <w:szCs w:val="28"/>
          <w:lang w:val="fr-FR"/>
        </w:rPr>
        <w:t>ak</w:t>
      </w:r>
      <w:r>
        <w:rPr>
          <w:rFonts w:ascii="Arial" w:hAnsi="Arial"/>
          <w:sz w:val="28"/>
          <w:szCs w:val="28"/>
        </w:rPr>
        <w:t>ıllı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r>
        <w:rPr>
          <w:rFonts w:ascii="Arial" w:hAnsi="Arial"/>
          <w:sz w:val="28"/>
          <w:szCs w:val="28"/>
          <w:lang w:val="it-IT"/>
        </w:rPr>
        <w:t xml:space="preserve">ses sistemi ViSound, </w:t>
      </w:r>
      <w:proofErr w:type="spellStart"/>
      <w:r>
        <w:rPr>
          <w:rFonts w:ascii="Arial" w:hAnsi="Arial"/>
          <w:sz w:val="28"/>
          <w:szCs w:val="28"/>
        </w:rPr>
        <w:t>sı</w:t>
      </w:r>
      <w:r>
        <w:rPr>
          <w:rFonts w:ascii="Arial" w:hAnsi="Arial"/>
          <w:sz w:val="28"/>
          <w:szCs w:val="28"/>
          <w:lang w:val="es-ES_tradnl"/>
        </w:rPr>
        <w:t>cac</w:t>
      </w:r>
      <w:r>
        <w:rPr>
          <w:rFonts w:ascii="Arial" w:hAnsi="Arial"/>
          <w:sz w:val="28"/>
          <w:szCs w:val="28"/>
        </w:rPr>
        <w:t>ık</w:t>
      </w:r>
      <w:proofErr w:type="spellEnd"/>
      <w:r>
        <w:rPr>
          <w:rFonts w:ascii="Arial" w:hAnsi="Arial"/>
          <w:sz w:val="28"/>
          <w:szCs w:val="28"/>
        </w:rPr>
        <w:t xml:space="preserve"> bir banyo keyfini müzikle birleştirerek rahatlatıcı ve ilham verici anlar sunuyor. </w:t>
      </w:r>
      <w:proofErr w:type="spellStart"/>
      <w:r>
        <w:rPr>
          <w:rFonts w:ascii="Arial" w:hAnsi="Arial"/>
          <w:sz w:val="28"/>
          <w:szCs w:val="28"/>
          <w:lang w:val="en-US"/>
        </w:rPr>
        <w:t>ViSound</w:t>
      </w:r>
      <w:proofErr w:type="spellEnd"/>
      <w:r>
        <w:rPr>
          <w:rFonts w:ascii="Arial" w:hAnsi="Arial"/>
          <w:sz w:val="28"/>
          <w:szCs w:val="28"/>
        </w:rPr>
        <w:t xml:space="preserve"> ile en sevilen müzikleri; akıllı bir telefon, </w:t>
      </w:r>
      <w:r>
        <w:rPr>
          <w:rFonts w:ascii="Arial" w:hAnsi="Arial"/>
          <w:sz w:val="28"/>
          <w:szCs w:val="28"/>
          <w:lang w:val="en-US"/>
        </w:rPr>
        <w:t>tablet</w:t>
      </w:r>
      <w:r>
        <w:rPr>
          <w:rFonts w:ascii="Arial" w:hAnsi="Arial"/>
          <w:sz w:val="28"/>
          <w:szCs w:val="28"/>
        </w:rPr>
        <w:t xml:space="preserve"> ya da b</w:t>
      </w:r>
      <w:proofErr w:type="spellStart"/>
      <w:r>
        <w:rPr>
          <w:rFonts w:ascii="Arial" w:hAnsi="Arial"/>
          <w:sz w:val="28"/>
          <w:szCs w:val="28"/>
          <w:lang w:val="en-US"/>
        </w:rPr>
        <w:t>luetooth</w:t>
      </w:r>
      <w:proofErr w:type="spellEnd"/>
      <w:r>
        <w:rPr>
          <w:rFonts w:ascii="Arial" w:hAnsi="Arial"/>
          <w:sz w:val="28"/>
          <w:szCs w:val="28"/>
          <w:lang w:val="en-US"/>
        </w:rPr>
        <w:t xml:space="preserve"> </w:t>
      </w:r>
      <w:r>
        <w:rPr>
          <w:rFonts w:ascii="Arial" w:hAnsi="Arial"/>
          <w:sz w:val="28"/>
          <w:szCs w:val="28"/>
          <w:lang w:val="sv-SE"/>
        </w:rPr>
        <w:t>ö</w:t>
      </w:r>
      <w:proofErr w:type="spellStart"/>
      <w:r>
        <w:rPr>
          <w:rFonts w:ascii="Arial" w:hAnsi="Arial"/>
          <w:sz w:val="28"/>
          <w:szCs w:val="28"/>
        </w:rPr>
        <w:t>zellikli</w:t>
      </w:r>
      <w:proofErr w:type="spellEnd"/>
      <w:r>
        <w:rPr>
          <w:rFonts w:ascii="Arial" w:hAnsi="Arial"/>
          <w:sz w:val="28"/>
          <w:szCs w:val="28"/>
        </w:rPr>
        <w:t xml:space="preserve"> bir cihazdan doğrudan banyoya aktarmak mümkün oluyor. </w:t>
      </w:r>
      <w:proofErr w:type="spellStart"/>
      <w:r>
        <w:rPr>
          <w:rFonts w:ascii="Arial" w:hAnsi="Arial"/>
          <w:sz w:val="28"/>
          <w:szCs w:val="28"/>
        </w:rPr>
        <w:t>ViSound</w:t>
      </w:r>
      <w:proofErr w:type="spellEnd"/>
      <w:r>
        <w:rPr>
          <w:rFonts w:ascii="Arial" w:hAnsi="Arial"/>
          <w:sz w:val="28"/>
          <w:szCs w:val="28"/>
          <w:rtl/>
        </w:rPr>
        <w:t>’</w:t>
      </w:r>
      <w:r>
        <w:rPr>
          <w:rFonts w:ascii="Arial" w:hAnsi="Arial"/>
          <w:sz w:val="28"/>
          <w:szCs w:val="28"/>
        </w:rPr>
        <w:t xml:space="preserve">un teknolojisi sayesinde, </w:t>
      </w:r>
      <w:proofErr w:type="spellStart"/>
      <w:r>
        <w:rPr>
          <w:rFonts w:ascii="Arial" w:hAnsi="Arial"/>
          <w:sz w:val="28"/>
          <w:szCs w:val="28"/>
        </w:rPr>
        <w:t>kü</w:t>
      </w:r>
      <w:r>
        <w:rPr>
          <w:rFonts w:ascii="Arial" w:hAnsi="Arial"/>
          <w:sz w:val="28"/>
          <w:szCs w:val="28"/>
          <w:lang w:val="en-US"/>
        </w:rPr>
        <w:t>vetler</w:t>
      </w:r>
      <w:proofErr w:type="spellEnd"/>
      <w:r>
        <w:rPr>
          <w:rFonts w:ascii="Arial" w:hAnsi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/>
          <w:sz w:val="28"/>
          <w:szCs w:val="28"/>
          <w:lang w:val="en-US"/>
        </w:rPr>
        <w:t>bluetooth</w:t>
      </w:r>
      <w:proofErr w:type="spellEnd"/>
      <w:r>
        <w:rPr>
          <w:rFonts w:ascii="Arial" w:hAnsi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/>
          <w:sz w:val="28"/>
          <w:szCs w:val="28"/>
          <w:lang w:val="en-US"/>
        </w:rPr>
        <w:t>ses</w:t>
      </w:r>
      <w:proofErr w:type="spellEnd"/>
      <w:r>
        <w:rPr>
          <w:rFonts w:ascii="Arial" w:hAnsi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/>
          <w:sz w:val="28"/>
          <w:szCs w:val="28"/>
          <w:lang w:val="en-US"/>
        </w:rPr>
        <w:t>si</w:t>
      </w:r>
      <w:r>
        <w:rPr>
          <w:rFonts w:ascii="Arial" w:hAnsi="Arial"/>
          <w:sz w:val="28"/>
          <w:szCs w:val="28"/>
        </w:rPr>
        <w:t>stemine</w:t>
      </w:r>
      <w:proofErr w:type="spellEnd"/>
      <w:r>
        <w:rPr>
          <w:rFonts w:ascii="Arial" w:hAnsi="Arial"/>
          <w:sz w:val="28"/>
          <w:szCs w:val="28"/>
        </w:rPr>
        <w:t xml:space="preserve"> d</w:t>
      </w:r>
      <w:r>
        <w:rPr>
          <w:rFonts w:ascii="Arial" w:hAnsi="Arial"/>
          <w:sz w:val="28"/>
          <w:szCs w:val="28"/>
          <w:lang w:val="sv-SE"/>
        </w:rPr>
        <w:t>ö</w:t>
      </w:r>
      <w:proofErr w:type="spellStart"/>
      <w:r>
        <w:rPr>
          <w:rFonts w:ascii="Arial" w:hAnsi="Arial"/>
          <w:sz w:val="28"/>
          <w:szCs w:val="28"/>
        </w:rPr>
        <w:t>nüşerek</w:t>
      </w:r>
      <w:proofErr w:type="spellEnd"/>
      <w:r>
        <w:rPr>
          <w:rFonts w:ascii="Arial" w:hAnsi="Arial"/>
          <w:sz w:val="28"/>
          <w:szCs w:val="28"/>
        </w:rPr>
        <w:t xml:space="preserve"> mükemmel bir deneyim yaşatıyor.</w:t>
      </w:r>
    </w:p>
    <w:sectPr w:rsidR="00044208">
      <w:headerReference w:type="default" r:id="rId8"/>
      <w:footerReference w:type="default" r:id="rId9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6EF5" w:rsidRDefault="00A86EF5">
      <w:r>
        <w:separator/>
      </w:r>
    </w:p>
  </w:endnote>
  <w:endnote w:type="continuationSeparator" w:id="0">
    <w:p w:rsidR="00A86EF5" w:rsidRDefault="00A86E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Helvetica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4208" w:rsidRDefault="00D25F15">
    <w:pPr>
      <w:pStyle w:val="Default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566"/>
      </w:tabs>
      <w:jc w:val="center"/>
      <w:rPr>
        <w:rFonts w:ascii="Arial" w:eastAsia="Arial" w:hAnsi="Arial" w:cs="Arial"/>
        <w:b/>
        <w:bCs/>
        <w:sz w:val="16"/>
        <w:szCs w:val="16"/>
      </w:rPr>
    </w:pPr>
    <w:r>
      <w:rPr>
        <w:rFonts w:ascii="Arial" w:hAnsi="Arial"/>
        <w:b/>
        <w:bCs/>
        <w:sz w:val="16"/>
        <w:szCs w:val="16"/>
      </w:rPr>
      <w:t>Eczacıbaşı Yapı Ürünleri Grubu | İletişim Ekibi</w:t>
    </w:r>
  </w:p>
  <w:p w:rsidR="00044208" w:rsidRDefault="00D25F15">
    <w:pPr>
      <w:pStyle w:val="Default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566"/>
      </w:tabs>
      <w:jc w:val="center"/>
      <w:rPr>
        <w:rFonts w:ascii="Arial" w:eastAsia="Arial" w:hAnsi="Arial" w:cs="Arial"/>
        <w:sz w:val="16"/>
        <w:szCs w:val="16"/>
      </w:rPr>
    </w:pPr>
    <w:r>
      <w:rPr>
        <w:rFonts w:ascii="Arial" w:hAnsi="Arial"/>
        <w:sz w:val="16"/>
        <w:szCs w:val="16"/>
      </w:rPr>
      <w:t xml:space="preserve">Büyükdere </w:t>
    </w:r>
    <w:proofErr w:type="spellStart"/>
    <w:r>
      <w:rPr>
        <w:rFonts w:ascii="Arial" w:hAnsi="Arial"/>
        <w:sz w:val="16"/>
        <w:szCs w:val="16"/>
      </w:rPr>
      <w:t>Cd</w:t>
    </w:r>
    <w:proofErr w:type="spellEnd"/>
    <w:r>
      <w:rPr>
        <w:rFonts w:ascii="Arial" w:hAnsi="Arial"/>
        <w:sz w:val="16"/>
        <w:szCs w:val="16"/>
      </w:rPr>
      <w:t xml:space="preserve">. Ali Kaya </w:t>
    </w:r>
    <w:proofErr w:type="spellStart"/>
    <w:r>
      <w:rPr>
        <w:rFonts w:ascii="Arial" w:hAnsi="Arial"/>
        <w:sz w:val="16"/>
        <w:szCs w:val="16"/>
      </w:rPr>
      <w:t>Sk</w:t>
    </w:r>
    <w:proofErr w:type="spellEnd"/>
    <w:r>
      <w:rPr>
        <w:rFonts w:ascii="Arial" w:hAnsi="Arial"/>
        <w:sz w:val="16"/>
        <w:szCs w:val="16"/>
      </w:rPr>
      <w:t xml:space="preserve">. No:7 </w:t>
    </w:r>
    <w:r>
      <w:rPr>
        <w:rFonts w:ascii="Arial" w:hAnsi="Arial"/>
        <w:sz w:val="16"/>
        <w:szCs w:val="16"/>
        <w:lang w:val="fr-FR"/>
      </w:rPr>
      <w:t xml:space="preserve">Levent 34394 </w:t>
    </w:r>
    <w:r>
      <w:rPr>
        <w:rFonts w:ascii="Arial" w:hAnsi="Arial"/>
        <w:sz w:val="16"/>
        <w:szCs w:val="16"/>
      </w:rPr>
      <w:t>İstanbul</w:t>
    </w:r>
  </w:p>
  <w:p w:rsidR="00044208" w:rsidRDefault="00D25F15">
    <w:pPr>
      <w:pStyle w:val="Default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566"/>
      </w:tabs>
      <w:jc w:val="center"/>
    </w:pPr>
    <w:r>
      <w:rPr>
        <w:rFonts w:ascii="Arial" w:hAnsi="Arial"/>
        <w:color w:val="0433FF"/>
        <w:sz w:val="16"/>
        <w:szCs w:val="16"/>
        <w:u w:val="single" w:color="0433FF"/>
      </w:rPr>
      <w:t>villeroy.boch@eczacibasi.com.tr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6EF5" w:rsidRDefault="00A86EF5">
      <w:r>
        <w:separator/>
      </w:r>
    </w:p>
  </w:footnote>
  <w:footnote w:type="continuationSeparator" w:id="0">
    <w:p w:rsidR="00A86EF5" w:rsidRDefault="00A86E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4208" w:rsidRDefault="00044208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208"/>
    <w:rsid w:val="00044208"/>
    <w:rsid w:val="0038488C"/>
    <w:rsid w:val="00503FA0"/>
    <w:rsid w:val="00A86EF5"/>
    <w:rsid w:val="00D25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4B0D05-9994-4B08-87C8-4A2E708FD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tr-TR" w:eastAsia="tr-T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rPr>
      <w:rFonts w:ascii="Helvetica" w:hAnsi="Helvetica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Header">
    <w:name w:val="heade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66</Words>
  <Characters>379</Characters>
  <Application>Microsoft Office Word</Application>
  <DocSecurity>0</DocSecurity>
  <Lines>3</Lines>
  <Paragraphs>1</Paragraphs>
  <ScaleCrop>false</ScaleCrop>
  <Company/>
  <LinksUpToDate>false</LinksUpToDate>
  <CharactersWithSpaces>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Elise Koc</cp:lastModifiedBy>
  <cp:revision>4</cp:revision>
  <dcterms:created xsi:type="dcterms:W3CDTF">2019-11-04T06:24:00Z</dcterms:created>
  <dcterms:modified xsi:type="dcterms:W3CDTF">2019-11-05T10:21:00Z</dcterms:modified>
</cp:coreProperties>
</file>