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255" w:rsidRDefault="00654460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VB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 descr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F4255" w:rsidRDefault="00654460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Bası</w:t>
      </w:r>
      <w:r>
        <w:rPr>
          <w:rStyle w:val="None"/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ülteni</w:t>
      </w:r>
      <w:proofErr w:type="spellEnd"/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7F4255" w:rsidRDefault="007F425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7F4255" w:rsidRDefault="00EB20BA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</w:rPr>
        <w:t>9</w:t>
      </w:r>
      <w:r w:rsidR="00654460">
        <w:rPr>
          <w:rStyle w:val="None"/>
          <w:rFonts w:ascii="Arial" w:hAnsi="Arial"/>
          <w:sz w:val="24"/>
          <w:szCs w:val="24"/>
        </w:rPr>
        <w:t xml:space="preserve"> Aralık 2020</w:t>
      </w:r>
    </w:p>
    <w:p w:rsidR="007F4255" w:rsidRDefault="007F425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7F4255" w:rsidRDefault="00654460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48"/>
          <w:szCs w:val="48"/>
        </w:rPr>
      </w:pPr>
      <w:r>
        <w:rPr>
          <w:rStyle w:val="None"/>
          <w:rFonts w:ascii="Arial" w:hAnsi="Arial"/>
          <w:b/>
          <w:bCs/>
          <w:sz w:val="48"/>
          <w:szCs w:val="48"/>
        </w:rPr>
        <w:t>Duvarda açan çiçekler</w:t>
      </w:r>
      <w:bookmarkStart w:id="0" w:name="_GoBack"/>
      <w:bookmarkEnd w:id="0"/>
    </w:p>
    <w:p w:rsidR="007F4255" w:rsidRDefault="007F425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48"/>
          <w:szCs w:val="48"/>
        </w:rPr>
      </w:pPr>
    </w:p>
    <w:p w:rsidR="007F4255" w:rsidRDefault="00337702" w:rsidP="00EB20BA">
      <w:pPr>
        <w:pStyle w:val="Header"/>
        <w:tabs>
          <w:tab w:val="clear" w:pos="9072"/>
          <w:tab w:val="right" w:pos="9046"/>
        </w:tabs>
        <w:jc w:val="center"/>
        <w:rPr>
          <w:rStyle w:val="None"/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26CD9D" wp14:editId="1AFFF80A">
            <wp:extent cx="4938469" cy="3494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8707" cy="34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55" w:rsidRDefault="007F425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36"/>
          <w:szCs w:val="36"/>
        </w:rPr>
      </w:pPr>
    </w:p>
    <w:p w:rsidR="007F4255" w:rsidRDefault="00654460" w:rsidP="00337702">
      <w:pPr>
        <w:pStyle w:val="Header"/>
        <w:tabs>
          <w:tab w:val="clear" w:pos="9072"/>
          <w:tab w:val="right" w:pos="9046"/>
        </w:tabs>
        <w:jc w:val="both"/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lang w:val="nl-NL"/>
        </w:rPr>
        <w:t>Villeroy &amp; Boch</w:t>
      </w:r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</w:rPr>
        <w:t xml:space="preserve">un karo serilerinden </w:t>
      </w:r>
      <w:proofErr w:type="spellStart"/>
      <w:r>
        <w:rPr>
          <w:rStyle w:val="None"/>
          <w:rFonts w:ascii="Arial" w:hAnsi="Arial"/>
          <w:sz w:val="24"/>
          <w:szCs w:val="24"/>
        </w:rPr>
        <w:t>Jardin</w:t>
      </w:r>
      <w:proofErr w:type="spellEnd"/>
      <w:r>
        <w:rPr>
          <w:rStyle w:val="None"/>
          <w:rFonts w:ascii="Arial" w:hAnsi="Arial"/>
          <w:sz w:val="24"/>
          <w:szCs w:val="24"/>
        </w:rPr>
        <w:t>, çiçek formlarından esinlenilerek tasarlanan çiçek r</w:t>
      </w:r>
      <w:r>
        <w:rPr>
          <w:rStyle w:val="None"/>
          <w:rFonts w:ascii="Arial" w:hAnsi="Arial"/>
          <w:sz w:val="24"/>
          <w:szCs w:val="24"/>
          <w:lang w:val="sv-SE"/>
        </w:rPr>
        <w:t>ö</w:t>
      </w:r>
      <w:proofErr w:type="spellStart"/>
      <w:r>
        <w:rPr>
          <w:rStyle w:val="None"/>
          <w:rFonts w:ascii="Arial" w:hAnsi="Arial"/>
          <w:sz w:val="24"/>
          <w:szCs w:val="24"/>
        </w:rPr>
        <w:t>lyefli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dekorlarıyla tarihi köşklerin dokusunu modern bir yorumla sunuyor. Klasik olduğu kadar zamana meydan okuyan </w:t>
      </w:r>
      <w:proofErr w:type="gramStart"/>
      <w:r>
        <w:rPr>
          <w:rStyle w:val="None"/>
          <w:rFonts w:ascii="Arial" w:hAnsi="Arial"/>
          <w:sz w:val="24"/>
          <w:szCs w:val="24"/>
        </w:rPr>
        <w:t>mekanlar</w:t>
      </w:r>
      <w:proofErr w:type="gramEnd"/>
      <w:r>
        <w:rPr>
          <w:rStyle w:val="None"/>
          <w:rFonts w:ascii="Arial" w:hAnsi="Arial"/>
          <w:sz w:val="24"/>
          <w:szCs w:val="24"/>
        </w:rPr>
        <w:t xml:space="preserve"> yaratan </w:t>
      </w:r>
      <w:proofErr w:type="spellStart"/>
      <w:r>
        <w:rPr>
          <w:rStyle w:val="None"/>
          <w:rFonts w:ascii="Arial" w:hAnsi="Arial"/>
          <w:sz w:val="24"/>
          <w:szCs w:val="24"/>
        </w:rPr>
        <w:t>Jardin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serisindeki karolar boyanmış, </w:t>
      </w:r>
      <w:proofErr w:type="spellStart"/>
      <w:r>
        <w:rPr>
          <w:rStyle w:val="None"/>
          <w:rFonts w:ascii="Arial" w:hAnsi="Arial"/>
          <w:sz w:val="24"/>
          <w:szCs w:val="24"/>
        </w:rPr>
        <w:t>brü</w:t>
      </w:r>
      <w:proofErr w:type="spellEnd"/>
      <w:r>
        <w:rPr>
          <w:rStyle w:val="None"/>
          <w:rFonts w:ascii="Arial" w:hAnsi="Arial"/>
          <w:sz w:val="24"/>
          <w:szCs w:val="24"/>
          <w:lang w:val="de-DE"/>
        </w:rPr>
        <w:t xml:space="preserve">t beton </w:t>
      </w:r>
      <w:r>
        <w:rPr>
          <w:rStyle w:val="None"/>
          <w:rFonts w:ascii="Arial" w:hAnsi="Arial"/>
          <w:sz w:val="24"/>
          <w:szCs w:val="24"/>
        </w:rPr>
        <w:t xml:space="preserve">yüzeyleriyle dikkat çekiyor. </w:t>
      </w:r>
    </w:p>
    <w:p w:rsidR="007F4255" w:rsidRDefault="007F4255" w:rsidP="00337702">
      <w:pPr>
        <w:pStyle w:val="Header"/>
        <w:tabs>
          <w:tab w:val="clear" w:pos="9072"/>
          <w:tab w:val="right" w:pos="9046"/>
        </w:tabs>
        <w:jc w:val="both"/>
        <w:rPr>
          <w:rStyle w:val="None"/>
          <w:rFonts w:ascii="Arial" w:eastAsia="Arial" w:hAnsi="Arial" w:cs="Arial"/>
          <w:sz w:val="24"/>
          <w:szCs w:val="24"/>
        </w:rPr>
      </w:pPr>
    </w:p>
    <w:p w:rsidR="007F4255" w:rsidRDefault="00654460" w:rsidP="00337702">
      <w:pPr>
        <w:pStyle w:val="Header"/>
        <w:tabs>
          <w:tab w:val="clear" w:pos="9072"/>
          <w:tab w:val="right" w:pos="9046"/>
        </w:tabs>
        <w:jc w:val="both"/>
      </w:pPr>
      <w:r>
        <w:rPr>
          <w:rStyle w:val="None"/>
          <w:rFonts w:ascii="Arial" w:hAnsi="Arial"/>
          <w:sz w:val="24"/>
          <w:szCs w:val="24"/>
          <w:lang w:val="nl-NL"/>
        </w:rPr>
        <w:t>Villeroy &amp; Boch</w:t>
      </w:r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</w:rPr>
        <w:t xml:space="preserve">un </w:t>
      </w:r>
      <w:proofErr w:type="spellStart"/>
      <w:r>
        <w:rPr>
          <w:rStyle w:val="None"/>
          <w:rFonts w:ascii="Arial" w:hAnsi="Arial"/>
          <w:sz w:val="24"/>
          <w:szCs w:val="24"/>
        </w:rPr>
        <w:t>Jardin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serisinde yer alan altın dekorlar koleksiyona renk katarken, </w:t>
      </w:r>
      <w:proofErr w:type="spellStart"/>
      <w:r>
        <w:rPr>
          <w:rStyle w:val="None"/>
          <w:rFonts w:ascii="Arial" w:hAnsi="Arial"/>
          <w:sz w:val="24"/>
          <w:szCs w:val="24"/>
        </w:rPr>
        <w:t>buzeri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dekorlar ise oyma bezemeli </w:t>
      </w:r>
      <w:proofErr w:type="spellStart"/>
      <w:r>
        <w:rPr>
          <w:rStyle w:val="None"/>
          <w:rFonts w:ascii="Arial" w:hAnsi="Arial"/>
          <w:sz w:val="24"/>
          <w:szCs w:val="24"/>
        </w:rPr>
        <w:t>ahş</w:t>
      </w:r>
      <w:proofErr w:type="spellEnd"/>
      <w:r>
        <w:rPr>
          <w:rStyle w:val="None"/>
          <w:rFonts w:ascii="Arial" w:hAnsi="Arial"/>
          <w:sz w:val="24"/>
          <w:szCs w:val="24"/>
          <w:lang w:val="nl-NL"/>
        </w:rPr>
        <w:t>ap g</w:t>
      </w:r>
      <w:r>
        <w:rPr>
          <w:rStyle w:val="None"/>
          <w:rFonts w:ascii="Arial" w:hAnsi="Arial"/>
          <w:sz w:val="24"/>
          <w:szCs w:val="24"/>
          <w:lang w:val="sv-SE"/>
        </w:rPr>
        <w:t>ö</w:t>
      </w:r>
      <w:proofErr w:type="spellStart"/>
      <w:r>
        <w:rPr>
          <w:rStyle w:val="None"/>
          <w:rFonts w:ascii="Arial" w:hAnsi="Arial"/>
          <w:sz w:val="24"/>
          <w:szCs w:val="24"/>
        </w:rPr>
        <w:t>rünümü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veriyor. Gri ve beyazın mat tonlarının </w:t>
      </w:r>
      <w:proofErr w:type="gramStart"/>
      <w:r>
        <w:rPr>
          <w:rStyle w:val="None"/>
          <w:rFonts w:ascii="Arial" w:hAnsi="Arial"/>
          <w:sz w:val="24"/>
          <w:szCs w:val="24"/>
        </w:rPr>
        <w:t>hakim</w:t>
      </w:r>
      <w:proofErr w:type="gramEnd"/>
      <w:r>
        <w:rPr>
          <w:rStyle w:val="None"/>
          <w:rFonts w:ascii="Arial" w:hAnsi="Arial"/>
          <w:sz w:val="24"/>
          <w:szCs w:val="24"/>
        </w:rPr>
        <w:t xml:space="preserve"> olduğu seri, altın renkli metal bordürlerle tamamlanıyor. </w:t>
      </w:r>
    </w:p>
    <w:sectPr w:rsidR="007F4255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EF6" w:rsidRDefault="00DA3EF6">
      <w:r>
        <w:separator/>
      </w:r>
    </w:p>
  </w:endnote>
  <w:endnote w:type="continuationSeparator" w:id="0">
    <w:p w:rsidR="00DA3EF6" w:rsidRDefault="00DA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55" w:rsidRDefault="00654460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VitrA İletişim Ekibi</w:t>
    </w:r>
  </w:p>
  <w:p w:rsidR="007F4255" w:rsidRDefault="00654460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Büyükdere Cd. Ali Kaya Sk. No:7 Levent 34394 İstanbul</w:t>
    </w:r>
  </w:p>
  <w:p w:rsidR="007F4255" w:rsidRDefault="00DA3EF6">
    <w:pPr>
      <w:pStyle w:val="BodyA"/>
      <w:tabs>
        <w:tab w:val="center" w:pos="4536"/>
        <w:tab w:val="right" w:pos="9044"/>
      </w:tabs>
      <w:jc w:val="center"/>
    </w:pPr>
    <w:hyperlink r:id="rId1" w:history="1">
      <w:r w:rsidR="00654460">
        <w:rPr>
          <w:rStyle w:val="Hyperlink0"/>
        </w:rPr>
        <w:t>www.vitra.com.tr/basin-odasi</w:t>
      </w:r>
    </w:hyperlink>
    <w:r w:rsidR="00654460">
      <w:rPr>
        <w:rStyle w:val="None"/>
        <w:rFonts w:ascii="Arial" w:hAnsi="Arial"/>
        <w:sz w:val="16"/>
        <w:szCs w:val="16"/>
      </w:rPr>
      <w:t xml:space="preserve"> | </w:t>
    </w:r>
    <w:hyperlink r:id="rId2" w:history="1">
      <w:r w:rsidR="00654460">
        <w:rPr>
          <w:rStyle w:val="Hyperlink0"/>
        </w:rPr>
        <w:t>vitra@eczacibasi.com.tr</w:t>
      </w:r>
    </w:hyperlink>
    <w:r w:rsidR="00654460">
      <w:rPr>
        <w:rStyle w:val="None"/>
        <w:rFonts w:ascii="Arial" w:hAnsi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EF6" w:rsidRDefault="00DA3EF6">
      <w:r>
        <w:separator/>
      </w:r>
    </w:p>
  </w:footnote>
  <w:footnote w:type="continuationSeparator" w:id="0">
    <w:p w:rsidR="00DA3EF6" w:rsidRDefault="00DA3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55" w:rsidRDefault="007F425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255"/>
    <w:rsid w:val="00337702"/>
    <w:rsid w:val="00654460"/>
    <w:rsid w:val="007F4255"/>
    <w:rsid w:val="00DA3EF6"/>
    <w:rsid w:val="00EB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C20344-70E6-43F8-9E23-3B973DB4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sz w:val="16"/>
      <w:szCs w:val="16"/>
      <w:u w:val="singl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A">
    <w:name w:val="None 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5</cp:revision>
  <dcterms:created xsi:type="dcterms:W3CDTF">2020-12-09T07:32:00Z</dcterms:created>
  <dcterms:modified xsi:type="dcterms:W3CDTF">2020-12-09T08:07:00Z</dcterms:modified>
</cp:coreProperties>
</file>